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C5" w:rsidRPr="00EC7A01" w:rsidRDefault="007635BC">
      <w:pPr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  <w:u w:val="single"/>
        </w:rPr>
        <w:t>Заседание комиссии от 2</w:t>
      </w:r>
      <w:r w:rsidR="00AA4CE8" w:rsidRPr="00EC7A01">
        <w:rPr>
          <w:rFonts w:ascii="Times New Roman" w:hAnsi="Times New Roman"/>
          <w:sz w:val="28"/>
          <w:szCs w:val="28"/>
          <w:u w:val="single"/>
        </w:rPr>
        <w:t>7</w:t>
      </w:r>
      <w:r w:rsidRPr="00EC7A01">
        <w:rPr>
          <w:rFonts w:ascii="Times New Roman" w:hAnsi="Times New Roman"/>
          <w:sz w:val="28"/>
          <w:szCs w:val="28"/>
          <w:u w:val="single"/>
        </w:rPr>
        <w:t>.0</w:t>
      </w:r>
      <w:r w:rsidR="00AA4CE8" w:rsidRPr="00EC7A01">
        <w:rPr>
          <w:rFonts w:ascii="Times New Roman" w:hAnsi="Times New Roman"/>
          <w:sz w:val="28"/>
          <w:szCs w:val="28"/>
          <w:u w:val="single"/>
        </w:rPr>
        <w:t>7</w:t>
      </w:r>
      <w:r w:rsidRPr="00EC7A01">
        <w:rPr>
          <w:rFonts w:ascii="Times New Roman" w:hAnsi="Times New Roman"/>
          <w:sz w:val="28"/>
          <w:szCs w:val="28"/>
          <w:u w:val="single"/>
        </w:rPr>
        <w:t>.2023г.</w:t>
      </w:r>
    </w:p>
    <w:p w:rsidR="007739C5" w:rsidRPr="00EC7A01" w:rsidRDefault="007635BC">
      <w:pPr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  <w:u w:val="single"/>
        </w:rPr>
        <w:t>Повестка заседания:</w:t>
      </w:r>
    </w:p>
    <w:p w:rsidR="00AA4CE8" w:rsidRPr="00EC7A01" w:rsidRDefault="00AA4CE8" w:rsidP="00AA4CE8">
      <w:pPr>
        <w:ind w:firstLine="709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>а) рассмотрение ООО «АЛЬТА», осуществляющего деятельность на территории Городского округа Шатура и не состоящего на учете в территориальном налоговом органе;</w:t>
      </w:r>
    </w:p>
    <w:p w:rsidR="00AA4CE8" w:rsidRPr="00EC7A01" w:rsidRDefault="00AA4CE8" w:rsidP="00AA4CE8">
      <w:pPr>
        <w:ind w:firstLine="709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>б) о результатах работы по снижению налоговой задолженности сотрудников муниципальных предприятий и учреждений;</w:t>
      </w:r>
    </w:p>
    <w:p w:rsidR="00AA4CE8" w:rsidRPr="00EC7A01" w:rsidRDefault="00AA4CE8" w:rsidP="00AA4CE8">
      <w:pPr>
        <w:ind w:firstLine="709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 xml:space="preserve">в) заслушивание руководителей подразделений администрации о проводимых мероприятиях и полученных результатах, ответственных по следующим направлениям: </w:t>
      </w:r>
    </w:p>
    <w:p w:rsidR="00AA4CE8" w:rsidRPr="00EC7A01" w:rsidRDefault="00AA4CE8" w:rsidP="00AA4CE8">
      <w:pPr>
        <w:ind w:firstLine="709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 xml:space="preserve">- снижение задолженности по арендной плате за землю; </w:t>
      </w:r>
    </w:p>
    <w:p w:rsidR="00AA4CE8" w:rsidRPr="00EC7A01" w:rsidRDefault="00AA4CE8" w:rsidP="00AA4CE8">
      <w:pPr>
        <w:ind w:firstLine="709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 xml:space="preserve">- вовлечение объектов недвижимости в налоговый оборот в рамках осуществления муниципального контроля; </w:t>
      </w:r>
    </w:p>
    <w:p w:rsidR="00AA4CE8" w:rsidRPr="00EC7A01" w:rsidRDefault="00AA4CE8" w:rsidP="00AA4CE8">
      <w:pPr>
        <w:ind w:firstLine="709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>- выявление земельных участков не предназначенных, но используемых в предпринимательской деятельности, либо используемых не по назначению.</w:t>
      </w:r>
    </w:p>
    <w:p w:rsidR="007739C5" w:rsidRPr="00EC7A01" w:rsidRDefault="007635B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C7A01">
        <w:rPr>
          <w:rFonts w:ascii="Times New Roman" w:hAnsi="Times New Roman"/>
          <w:sz w:val="28"/>
          <w:szCs w:val="28"/>
          <w:u w:val="single"/>
        </w:rPr>
        <w:t>Итоги заседания:</w:t>
      </w:r>
    </w:p>
    <w:p w:rsidR="00AA4CE8" w:rsidRPr="00EC7A01" w:rsidRDefault="00AA4CE8" w:rsidP="00AA4CE8">
      <w:pPr>
        <w:ind w:firstLine="709"/>
        <w:jc w:val="both"/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>- ООО «АЛЬТА» отказалось от регистрации обособленного подразделения в связи с заключением договоров субподряда и отсутствием оснований для создания рабочих мест;</w:t>
      </w:r>
    </w:p>
    <w:p w:rsidR="007739C5" w:rsidRPr="00EC7A01" w:rsidRDefault="007635BC">
      <w:pPr>
        <w:jc w:val="both"/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ab/>
        <w:t xml:space="preserve">- </w:t>
      </w:r>
      <w:r w:rsidR="00AA4CE8" w:rsidRPr="00EC7A01">
        <w:rPr>
          <w:rFonts w:ascii="Times New Roman" w:hAnsi="Times New Roman"/>
          <w:sz w:val="28"/>
          <w:szCs w:val="28"/>
        </w:rPr>
        <w:t>п</w:t>
      </w:r>
      <w:r w:rsidR="00AA4CE8" w:rsidRPr="00EC7A01">
        <w:rPr>
          <w:sz w:val="28"/>
          <w:szCs w:val="28"/>
        </w:rPr>
        <w:t>о результатам работы по снижению налоговой задолженности сотрудников муниципальных предприятий и учреждений: общее количество должников составило 215 человек на общую сумму задолженности 5 084,3 тыс. рублей. В результате проведенной работы налоговую задолженность погасили 59 человек на сумму 475,6 тыс. руб.; 59 человек (с суммой задолженности 1 137,0 тыс. руб.) на момент проведения персональной работы уже не значились в штате учреждения; в отношении 9 человек задолженность на сумму 233,3 тыс. руб. налоговыми органами не подтверждена; 89 человек, имеющих задолженность на сумму 3 265,0 тыс. руб., либо планируют в ближайшее время погасить долги, либо разбираются с налоговой инспекцией по вопросу образования задолженности;</w:t>
      </w:r>
    </w:p>
    <w:p w:rsidR="00AA4CE8" w:rsidRPr="00EC7A01" w:rsidRDefault="00AA4CE8" w:rsidP="00AA4CE8">
      <w:pPr>
        <w:ind w:firstLine="708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>- по работе с задолженностью по арендной плате за землю направлено 50 претензий</w:t>
      </w:r>
      <w:r w:rsidR="00B0098B" w:rsidRPr="00EC7A01">
        <w:rPr>
          <w:sz w:val="28"/>
          <w:szCs w:val="28"/>
        </w:rPr>
        <w:t xml:space="preserve"> в адрес должников;</w:t>
      </w:r>
    </w:p>
    <w:p w:rsidR="00B0098B" w:rsidRPr="00EC7A01" w:rsidRDefault="00B0098B" w:rsidP="00B0098B">
      <w:pPr>
        <w:ind w:firstLine="708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 xml:space="preserve">- </w:t>
      </w:r>
      <w:proofErr w:type="gramStart"/>
      <w:r w:rsidRPr="00EC7A01">
        <w:rPr>
          <w:sz w:val="28"/>
          <w:szCs w:val="28"/>
        </w:rPr>
        <w:t>в МРИ</w:t>
      </w:r>
      <w:proofErr w:type="gramEnd"/>
      <w:r w:rsidRPr="00EC7A01">
        <w:rPr>
          <w:sz w:val="28"/>
          <w:szCs w:val="28"/>
        </w:rPr>
        <w:t xml:space="preserve"> ФНС России №10 по Московской области направлено 215 актов обследования земельных участков не предназначенных, но используемых в предпринимательской деятельности, либо используемых не по назначению, по результатам которых будет применена повышенная ставка по земельному налогу 1,5%;</w:t>
      </w:r>
    </w:p>
    <w:p w:rsidR="007739C5" w:rsidRPr="00EC7A01" w:rsidRDefault="007635BC">
      <w:pPr>
        <w:ind w:firstLine="708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 xml:space="preserve">- на налоговый учет </w:t>
      </w:r>
      <w:r w:rsidR="00E3045E" w:rsidRPr="00EC7A01">
        <w:rPr>
          <w:sz w:val="28"/>
          <w:szCs w:val="28"/>
        </w:rPr>
        <w:t xml:space="preserve">встали две </w:t>
      </w:r>
      <w:r w:rsidRPr="00EC7A01">
        <w:rPr>
          <w:sz w:val="28"/>
          <w:szCs w:val="28"/>
        </w:rPr>
        <w:t>компани</w:t>
      </w:r>
      <w:r w:rsidR="00E3045E" w:rsidRPr="00EC7A01">
        <w:rPr>
          <w:sz w:val="28"/>
          <w:szCs w:val="28"/>
        </w:rPr>
        <w:t>и</w:t>
      </w:r>
      <w:r w:rsidRPr="00EC7A01">
        <w:rPr>
          <w:sz w:val="28"/>
          <w:szCs w:val="28"/>
        </w:rPr>
        <w:t xml:space="preserve"> (ООО «ГСПГТ Шатура» </w:t>
      </w:r>
      <w:proofErr w:type="gramStart"/>
      <w:r w:rsidRPr="00EC7A01">
        <w:rPr>
          <w:sz w:val="28"/>
          <w:szCs w:val="28"/>
        </w:rPr>
        <w:t>и ООО</w:t>
      </w:r>
      <w:proofErr w:type="gramEnd"/>
      <w:r w:rsidRPr="00EC7A01">
        <w:rPr>
          <w:sz w:val="28"/>
          <w:szCs w:val="28"/>
        </w:rPr>
        <w:t xml:space="preserve"> «МЖК Шатурторф»), которые будут осуществлять деятельность на территории округа; </w:t>
      </w:r>
    </w:p>
    <w:p w:rsidR="007739C5" w:rsidRPr="00EC7A01" w:rsidRDefault="007635BC">
      <w:pPr>
        <w:ind w:firstLine="708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 xml:space="preserve">- за </w:t>
      </w:r>
      <w:r w:rsidRPr="00EC7A01">
        <w:rPr>
          <w:rFonts w:eastAsia="Times New Roman" w:cs="Times New Roman"/>
          <w:sz w:val="28"/>
          <w:szCs w:val="28"/>
          <w:lang w:bidi="ar-SA"/>
        </w:rPr>
        <w:t>ию</w:t>
      </w:r>
      <w:r w:rsidR="00E071C0" w:rsidRPr="00EC7A01">
        <w:rPr>
          <w:rFonts w:eastAsia="Times New Roman" w:cs="Times New Roman"/>
          <w:sz w:val="28"/>
          <w:szCs w:val="28"/>
          <w:lang w:bidi="ar-SA"/>
        </w:rPr>
        <w:t>л</w:t>
      </w:r>
      <w:r w:rsidRPr="00EC7A01">
        <w:rPr>
          <w:rFonts w:eastAsia="Times New Roman" w:cs="Times New Roman"/>
          <w:sz w:val="28"/>
          <w:szCs w:val="28"/>
          <w:lang w:bidi="ar-SA"/>
        </w:rPr>
        <w:t>ь</w:t>
      </w:r>
      <w:r w:rsidRPr="00EC7A01">
        <w:rPr>
          <w:sz w:val="28"/>
          <w:szCs w:val="28"/>
        </w:rPr>
        <w:t xml:space="preserve"> 2023 года </w:t>
      </w:r>
      <w:r w:rsidRPr="00EC7A01">
        <w:rPr>
          <w:rFonts w:eastAsia="Times New Roman" w:cs="Times New Roman"/>
          <w:sz w:val="28"/>
          <w:szCs w:val="28"/>
          <w:lang w:bidi="ar-SA"/>
        </w:rPr>
        <w:t>выявлен</w:t>
      </w:r>
      <w:r w:rsidR="00E071C0" w:rsidRPr="00EC7A01">
        <w:rPr>
          <w:rFonts w:eastAsia="Times New Roman" w:cs="Times New Roman"/>
          <w:sz w:val="28"/>
          <w:szCs w:val="28"/>
          <w:lang w:bidi="ar-SA"/>
        </w:rPr>
        <w:t>ы5 подрядчиков</w:t>
      </w:r>
      <w:r w:rsidRPr="00EC7A01">
        <w:rPr>
          <w:rFonts w:eastAsia="Times New Roman" w:cs="Times New Roman"/>
          <w:sz w:val="28"/>
          <w:szCs w:val="28"/>
          <w:lang w:bidi="ar-SA"/>
        </w:rPr>
        <w:t xml:space="preserve">, не </w:t>
      </w:r>
      <w:r w:rsidR="00E071C0" w:rsidRPr="00EC7A01">
        <w:rPr>
          <w:rFonts w:eastAsia="Times New Roman" w:cs="Times New Roman"/>
          <w:sz w:val="28"/>
          <w:szCs w:val="28"/>
          <w:lang w:bidi="ar-SA"/>
        </w:rPr>
        <w:t>со</w:t>
      </w:r>
      <w:r w:rsidRPr="00EC7A01">
        <w:rPr>
          <w:rFonts w:eastAsia="Times New Roman" w:cs="Times New Roman"/>
          <w:sz w:val="28"/>
          <w:szCs w:val="28"/>
          <w:lang w:bidi="ar-SA"/>
        </w:rPr>
        <w:t>стоящ</w:t>
      </w:r>
      <w:r w:rsidR="00E071C0" w:rsidRPr="00EC7A01">
        <w:rPr>
          <w:rFonts w:eastAsia="Times New Roman" w:cs="Times New Roman"/>
          <w:sz w:val="28"/>
          <w:szCs w:val="28"/>
          <w:lang w:bidi="ar-SA"/>
        </w:rPr>
        <w:t>их</w:t>
      </w:r>
      <w:r w:rsidRPr="00EC7A01">
        <w:rPr>
          <w:rFonts w:eastAsia="Times New Roman" w:cs="Times New Roman"/>
          <w:sz w:val="28"/>
          <w:szCs w:val="28"/>
          <w:lang w:bidi="ar-SA"/>
        </w:rPr>
        <w:t xml:space="preserve"> на налоговом учете </w:t>
      </w:r>
      <w:proofErr w:type="gramStart"/>
      <w:r w:rsidRPr="00EC7A01">
        <w:rPr>
          <w:rFonts w:eastAsia="Times New Roman" w:cs="Times New Roman"/>
          <w:sz w:val="28"/>
          <w:szCs w:val="28"/>
          <w:lang w:bidi="ar-SA"/>
        </w:rPr>
        <w:t>в МРИ</w:t>
      </w:r>
      <w:proofErr w:type="gramEnd"/>
      <w:r w:rsidRPr="00EC7A01">
        <w:rPr>
          <w:rFonts w:eastAsia="Times New Roman" w:cs="Times New Roman"/>
          <w:sz w:val="28"/>
          <w:szCs w:val="28"/>
          <w:lang w:bidi="ar-SA"/>
        </w:rPr>
        <w:t xml:space="preserve"> ФНС России №10. В</w:t>
      </w:r>
      <w:r w:rsidRPr="00EC7A01">
        <w:rPr>
          <w:sz w:val="28"/>
          <w:szCs w:val="28"/>
        </w:rPr>
        <w:t xml:space="preserve"> адрес </w:t>
      </w:r>
      <w:r w:rsidR="00E071C0" w:rsidRPr="00EC7A01">
        <w:rPr>
          <w:sz w:val="28"/>
          <w:szCs w:val="28"/>
        </w:rPr>
        <w:t>выявленных</w:t>
      </w:r>
      <w:r w:rsidRPr="00EC7A01">
        <w:rPr>
          <w:sz w:val="28"/>
          <w:szCs w:val="28"/>
        </w:rPr>
        <w:t xml:space="preserve"> компани</w:t>
      </w:r>
      <w:r w:rsidR="00E071C0" w:rsidRPr="00EC7A01">
        <w:rPr>
          <w:sz w:val="28"/>
          <w:szCs w:val="28"/>
        </w:rPr>
        <w:t>й</w:t>
      </w:r>
      <w:r w:rsidRPr="00EC7A01">
        <w:rPr>
          <w:sz w:val="28"/>
          <w:szCs w:val="28"/>
        </w:rPr>
        <w:t xml:space="preserve"> направлен</w:t>
      </w:r>
      <w:r w:rsidR="00E071C0" w:rsidRPr="00EC7A01">
        <w:rPr>
          <w:sz w:val="28"/>
          <w:szCs w:val="28"/>
        </w:rPr>
        <w:t>ы</w:t>
      </w:r>
      <w:r w:rsidRPr="00EC7A01">
        <w:rPr>
          <w:sz w:val="28"/>
          <w:szCs w:val="28"/>
        </w:rPr>
        <w:t xml:space="preserve"> официальн</w:t>
      </w:r>
      <w:r w:rsidR="00E071C0" w:rsidRPr="00EC7A01">
        <w:rPr>
          <w:sz w:val="28"/>
          <w:szCs w:val="28"/>
        </w:rPr>
        <w:t>ые</w:t>
      </w:r>
      <w:r w:rsidRPr="00EC7A01">
        <w:rPr>
          <w:sz w:val="28"/>
          <w:szCs w:val="28"/>
        </w:rPr>
        <w:t xml:space="preserve"> обращени</w:t>
      </w:r>
      <w:r w:rsidR="00E071C0" w:rsidRPr="00EC7A01">
        <w:rPr>
          <w:sz w:val="28"/>
          <w:szCs w:val="28"/>
        </w:rPr>
        <w:t>я</w:t>
      </w:r>
      <w:r w:rsidRPr="00EC7A01">
        <w:rPr>
          <w:sz w:val="28"/>
          <w:szCs w:val="28"/>
        </w:rPr>
        <w:t xml:space="preserve"> и проведены переговоры </w:t>
      </w:r>
      <w:r w:rsidR="00E071C0" w:rsidRPr="00EC7A01">
        <w:rPr>
          <w:sz w:val="28"/>
          <w:szCs w:val="28"/>
        </w:rPr>
        <w:t>на предмет необходимости регистрации</w:t>
      </w:r>
      <w:r w:rsidRPr="00EC7A01">
        <w:rPr>
          <w:sz w:val="28"/>
          <w:szCs w:val="28"/>
        </w:rPr>
        <w:t xml:space="preserve"> обособленн</w:t>
      </w:r>
      <w:r w:rsidR="00E071C0" w:rsidRPr="00EC7A01">
        <w:rPr>
          <w:sz w:val="28"/>
          <w:szCs w:val="28"/>
        </w:rPr>
        <w:t>ых</w:t>
      </w:r>
      <w:r w:rsidRPr="00EC7A01">
        <w:rPr>
          <w:sz w:val="28"/>
          <w:szCs w:val="28"/>
        </w:rPr>
        <w:t xml:space="preserve"> подразделени</w:t>
      </w:r>
      <w:r w:rsidR="00E071C0" w:rsidRPr="00EC7A01">
        <w:rPr>
          <w:sz w:val="28"/>
          <w:szCs w:val="28"/>
        </w:rPr>
        <w:t>й</w:t>
      </w:r>
      <w:r w:rsidRPr="00EC7A01">
        <w:rPr>
          <w:sz w:val="28"/>
          <w:szCs w:val="28"/>
        </w:rPr>
        <w:t>;</w:t>
      </w:r>
    </w:p>
    <w:p w:rsidR="007739C5" w:rsidRPr="00EC7A01" w:rsidRDefault="007635BC">
      <w:pPr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  <w:r w:rsidRPr="00EC7A01">
        <w:rPr>
          <w:sz w:val="28"/>
          <w:szCs w:val="28"/>
        </w:rPr>
        <w:lastRenderedPageBreak/>
        <w:t xml:space="preserve">- планируется </w:t>
      </w:r>
      <w:r w:rsidRPr="00EC7A01">
        <w:rPr>
          <w:rFonts w:eastAsia="Times New Roman" w:cs="Times New Roman"/>
          <w:sz w:val="28"/>
          <w:szCs w:val="28"/>
          <w:lang w:bidi="ar-SA"/>
        </w:rPr>
        <w:t xml:space="preserve">постановка на </w:t>
      </w:r>
      <w:proofErr w:type="gramStart"/>
      <w:r w:rsidRPr="00EC7A01">
        <w:rPr>
          <w:rFonts w:eastAsia="Times New Roman" w:cs="Times New Roman"/>
          <w:sz w:val="28"/>
          <w:szCs w:val="28"/>
          <w:lang w:bidi="ar-SA"/>
        </w:rPr>
        <w:t>налоговой</w:t>
      </w:r>
      <w:proofErr w:type="gramEnd"/>
      <w:r w:rsidRPr="00EC7A01">
        <w:rPr>
          <w:rFonts w:eastAsia="Times New Roman" w:cs="Times New Roman"/>
          <w:sz w:val="28"/>
          <w:szCs w:val="28"/>
          <w:lang w:bidi="ar-SA"/>
        </w:rPr>
        <w:t xml:space="preserve"> учет </w:t>
      </w:r>
      <w:r w:rsidR="00E3045E" w:rsidRPr="00EC7A01">
        <w:rPr>
          <w:rFonts w:eastAsia="Times New Roman" w:cs="Times New Roman"/>
          <w:sz w:val="28"/>
          <w:szCs w:val="28"/>
          <w:lang w:bidi="ar-SA"/>
        </w:rPr>
        <w:t>А</w:t>
      </w:r>
      <w:r w:rsidRPr="00EC7A01">
        <w:rPr>
          <w:rFonts w:eastAsia="Times New Roman" w:cs="Times New Roman"/>
          <w:sz w:val="28"/>
          <w:szCs w:val="28"/>
          <w:lang w:bidi="ar-SA"/>
        </w:rPr>
        <w:t>О "</w:t>
      </w:r>
      <w:proofErr w:type="spellStart"/>
      <w:r w:rsidR="00E3045E" w:rsidRPr="00EC7A01">
        <w:rPr>
          <w:rFonts w:eastAsia="Times New Roman" w:cs="Times New Roman"/>
          <w:sz w:val="28"/>
          <w:szCs w:val="28"/>
          <w:lang w:bidi="ar-SA"/>
        </w:rPr>
        <w:t>Локал</w:t>
      </w:r>
      <w:proofErr w:type="spellEnd"/>
      <w:r w:rsidR="00E3045E" w:rsidRPr="00EC7A01">
        <w:rPr>
          <w:rFonts w:eastAsia="Times New Roman" w:cs="Times New Roman"/>
          <w:sz w:val="28"/>
          <w:szCs w:val="28"/>
          <w:lang w:bidi="ar-SA"/>
        </w:rPr>
        <w:t>" и ООО "Неруд Агент</w:t>
      </w:r>
      <w:r w:rsidRPr="00EC7A01">
        <w:rPr>
          <w:rFonts w:eastAsia="Times New Roman" w:cs="Times New Roman"/>
          <w:sz w:val="28"/>
          <w:szCs w:val="28"/>
          <w:lang w:bidi="ar-SA"/>
        </w:rPr>
        <w:t>";</w:t>
      </w:r>
    </w:p>
    <w:p w:rsidR="007635BC" w:rsidRPr="00EC7A01" w:rsidRDefault="007635BC">
      <w:pPr>
        <w:ind w:firstLine="708"/>
        <w:jc w:val="both"/>
        <w:rPr>
          <w:rFonts w:hint="eastAsia"/>
          <w:sz w:val="28"/>
          <w:szCs w:val="28"/>
        </w:rPr>
      </w:pPr>
      <w:r w:rsidRPr="00EC7A01">
        <w:rPr>
          <w:rFonts w:eastAsia="Times New Roman" w:cs="Times New Roman"/>
          <w:sz w:val="28"/>
          <w:szCs w:val="28"/>
          <w:lang w:bidi="ar-SA"/>
        </w:rPr>
        <w:t>- по итогам первого полугодия 2023 года налоговые поступления от новых компаний в консолидированный бюджет Московской области составили 9482,82 тыс. рублей.</w:t>
      </w:r>
    </w:p>
    <w:p w:rsidR="007739C5" w:rsidRPr="00EC7A01" w:rsidRDefault="007635BC">
      <w:pPr>
        <w:jc w:val="both"/>
        <w:rPr>
          <w:rFonts w:ascii="Times New Roman" w:hAnsi="Times New Roman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ab/>
        <w:t>Следующее заседание комиссии назначено на 24.08.2023г.</w:t>
      </w:r>
    </w:p>
    <w:p w:rsidR="007635BC" w:rsidRPr="00EC7A01" w:rsidRDefault="007635BC"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 w:rsidR="007739C5" w:rsidRDefault="007739C5">
      <w:pPr>
        <w:jc w:val="both"/>
        <w:rPr>
          <w:rFonts w:ascii="Times New Roman" w:hAnsi="Times New Roman"/>
          <w:sz w:val="28"/>
          <w:szCs w:val="28"/>
        </w:rPr>
      </w:pPr>
    </w:p>
    <w:p w:rsidR="00EC7A01" w:rsidRPr="00EC7A01" w:rsidRDefault="00EC7A01">
      <w:pPr>
        <w:jc w:val="both"/>
        <w:rPr>
          <w:rFonts w:ascii="Times New Roman" w:hAnsi="Times New Roman"/>
          <w:sz w:val="28"/>
          <w:szCs w:val="28"/>
        </w:rPr>
      </w:pPr>
    </w:p>
    <w:p w:rsidR="007739C5" w:rsidRPr="00EC7A01" w:rsidRDefault="007635BC">
      <w:pPr>
        <w:jc w:val="both"/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М.В. Лаврова</w:t>
      </w:r>
    </w:p>
    <w:sectPr w:rsidR="007739C5" w:rsidRPr="00EC7A01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7739C5"/>
    <w:rsid w:val="007635BC"/>
    <w:rsid w:val="007739C5"/>
    <w:rsid w:val="009B1D9D"/>
    <w:rsid w:val="00AA4CE8"/>
    <w:rsid w:val="00B0098B"/>
    <w:rsid w:val="00E01062"/>
    <w:rsid w:val="00E071C0"/>
    <w:rsid w:val="00E3045E"/>
    <w:rsid w:val="00EC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KarinaCh</cp:lastModifiedBy>
  <cp:revision>6</cp:revision>
  <cp:lastPrinted>2023-08-02T06:22:00Z</cp:lastPrinted>
  <dcterms:created xsi:type="dcterms:W3CDTF">2023-08-01T08:07:00Z</dcterms:created>
  <dcterms:modified xsi:type="dcterms:W3CDTF">2023-08-02T06:22:00Z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